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50E81" w:rsidRDefault="00650E81">
      <w:pPr>
        <w:spacing w:after="160" w:line="259" w:lineRule="auto"/>
        <w:jc w:val="center"/>
      </w:pPr>
      <w:bookmarkStart w:id="0" w:name="_GoBack"/>
      <w:bookmarkEnd w:id="0"/>
    </w:p>
    <w:p w14:paraId="00000002" w14:textId="77777777" w:rsidR="00650E81" w:rsidRDefault="00650E81">
      <w:pPr>
        <w:spacing w:after="160" w:line="259" w:lineRule="auto"/>
        <w:jc w:val="center"/>
      </w:pPr>
    </w:p>
    <w:p w14:paraId="00000003" w14:textId="77777777" w:rsidR="00650E81" w:rsidRDefault="00650E81">
      <w:pPr>
        <w:spacing w:after="160" w:line="259" w:lineRule="auto"/>
        <w:jc w:val="center"/>
        <w:rPr>
          <w:sz w:val="28"/>
          <w:szCs w:val="28"/>
        </w:rPr>
      </w:pPr>
    </w:p>
    <w:p w14:paraId="00000004" w14:textId="77777777" w:rsidR="00650E81" w:rsidRDefault="009A1A19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Procedury przyprowadzania i odbierania dzieci </w:t>
      </w:r>
    </w:p>
    <w:p w14:paraId="00000005" w14:textId="77777777" w:rsidR="00650E81" w:rsidRDefault="009A1A19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Przedszkolu nr 129 im. „Małych Przyjaciół” </w:t>
      </w:r>
    </w:p>
    <w:p w14:paraId="00000006" w14:textId="77777777" w:rsidR="00650E81" w:rsidRDefault="009A1A19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Poznaniu </w:t>
      </w:r>
    </w:p>
    <w:p w14:paraId="00000007" w14:textId="77777777" w:rsidR="00650E81" w:rsidRDefault="00650E81">
      <w:pPr>
        <w:spacing w:after="160" w:line="259" w:lineRule="auto"/>
        <w:jc w:val="center"/>
      </w:pPr>
      <w:bookmarkStart w:id="1" w:name="_gjdgxs" w:colFirst="0" w:colLast="0"/>
      <w:bookmarkEnd w:id="1"/>
    </w:p>
    <w:p w14:paraId="00000008" w14:textId="77777777" w:rsidR="00650E81" w:rsidRDefault="00650E81">
      <w:pPr>
        <w:spacing w:after="160" w:line="259" w:lineRule="auto"/>
        <w:jc w:val="center"/>
      </w:pPr>
    </w:p>
    <w:p w14:paraId="00000009" w14:textId="77777777" w:rsidR="00650E81" w:rsidRDefault="00650E81">
      <w:pPr>
        <w:spacing w:after="160" w:line="259" w:lineRule="auto"/>
        <w:jc w:val="center"/>
      </w:pPr>
    </w:p>
    <w:p w14:paraId="0000000A" w14:textId="77777777" w:rsidR="00650E81" w:rsidRDefault="00650E81">
      <w:pPr>
        <w:spacing w:after="160" w:line="259" w:lineRule="auto"/>
        <w:jc w:val="center"/>
      </w:pPr>
    </w:p>
    <w:p w14:paraId="0000000B" w14:textId="77777777" w:rsidR="00650E81" w:rsidRDefault="00650E81">
      <w:pPr>
        <w:spacing w:after="160" w:line="259" w:lineRule="auto"/>
        <w:jc w:val="center"/>
      </w:pPr>
    </w:p>
    <w:p w14:paraId="0000000C" w14:textId="77777777" w:rsidR="00650E81" w:rsidRDefault="00650E81">
      <w:pPr>
        <w:spacing w:after="160" w:line="259" w:lineRule="auto"/>
        <w:jc w:val="center"/>
      </w:pPr>
    </w:p>
    <w:p w14:paraId="0000000D" w14:textId="77777777" w:rsidR="00650E81" w:rsidRDefault="00650E81">
      <w:pPr>
        <w:spacing w:after="160" w:line="259" w:lineRule="auto"/>
        <w:jc w:val="center"/>
      </w:pPr>
    </w:p>
    <w:p w14:paraId="0000000E" w14:textId="77777777" w:rsidR="00650E81" w:rsidRDefault="00650E81">
      <w:pPr>
        <w:spacing w:after="160" w:line="259" w:lineRule="auto"/>
        <w:jc w:val="center"/>
      </w:pPr>
    </w:p>
    <w:p w14:paraId="0000000F" w14:textId="77777777" w:rsidR="00650E81" w:rsidRDefault="00650E81">
      <w:pPr>
        <w:spacing w:after="160" w:line="259" w:lineRule="auto"/>
        <w:jc w:val="center"/>
      </w:pPr>
    </w:p>
    <w:p w14:paraId="00000010" w14:textId="77777777" w:rsidR="00650E81" w:rsidRDefault="00650E81">
      <w:pPr>
        <w:spacing w:after="160" w:line="259" w:lineRule="auto"/>
        <w:jc w:val="center"/>
      </w:pPr>
    </w:p>
    <w:p w14:paraId="00000011" w14:textId="77777777" w:rsidR="00650E81" w:rsidRDefault="00650E81">
      <w:pPr>
        <w:spacing w:after="160" w:line="259" w:lineRule="auto"/>
        <w:jc w:val="center"/>
      </w:pPr>
    </w:p>
    <w:p w14:paraId="00000012" w14:textId="77777777" w:rsidR="00650E81" w:rsidRDefault="00650E81">
      <w:pPr>
        <w:spacing w:after="160" w:line="259" w:lineRule="auto"/>
        <w:jc w:val="center"/>
      </w:pPr>
    </w:p>
    <w:p w14:paraId="00000013" w14:textId="77777777" w:rsidR="00650E81" w:rsidRDefault="00650E81">
      <w:pPr>
        <w:spacing w:after="160" w:line="259" w:lineRule="auto"/>
        <w:jc w:val="center"/>
      </w:pPr>
    </w:p>
    <w:p w14:paraId="00000014" w14:textId="77777777" w:rsidR="00650E81" w:rsidRDefault="00650E81">
      <w:pPr>
        <w:spacing w:after="160" w:line="259" w:lineRule="auto"/>
        <w:jc w:val="center"/>
      </w:pPr>
    </w:p>
    <w:p w14:paraId="00000015" w14:textId="77777777" w:rsidR="00650E81" w:rsidRDefault="009A1A19">
      <w:pPr>
        <w:spacing w:after="160" w:line="259" w:lineRule="auto"/>
        <w:rPr>
          <w:b/>
        </w:rPr>
      </w:pPr>
      <w:r>
        <w:rPr>
          <w:b/>
        </w:rPr>
        <w:t>Podstawa prawna :</w:t>
      </w:r>
    </w:p>
    <w:p w14:paraId="00000017" w14:textId="303FA7C6" w:rsidR="00650E81" w:rsidRPr="00F53FE4" w:rsidRDefault="009A1A19" w:rsidP="00F53FE4">
      <w:pPr>
        <w:spacing w:line="259" w:lineRule="auto"/>
        <w:ind w:left="360"/>
        <w:jc w:val="both"/>
        <w:rPr>
          <w:b/>
        </w:rPr>
      </w:pPr>
      <w:r>
        <w:rPr>
          <w:b/>
        </w:rPr>
        <w:t>Rozporz</w:t>
      </w:r>
      <w:r w:rsidR="00F53FE4">
        <w:rPr>
          <w:b/>
        </w:rPr>
        <w:t>ądzenie MEN z dnia 21 maja 2001</w:t>
      </w:r>
      <w:r>
        <w:rPr>
          <w:b/>
        </w:rPr>
        <w:t xml:space="preserve"> r. w sprawie ramowych statutów publicznego przedszkola oraz publicznych szkół</w:t>
      </w:r>
      <w:r w:rsidR="00BB18DF">
        <w:rPr>
          <w:b/>
        </w:rPr>
        <w:t xml:space="preserve"> Dz. U. 2001 nr 61 poz. 624</w:t>
      </w:r>
      <w:r>
        <w:rPr>
          <w:b/>
        </w:rPr>
        <w:t xml:space="preserve"> </w:t>
      </w:r>
      <w:r w:rsidR="00F53FE4">
        <w:rPr>
          <w:b/>
        </w:rPr>
        <w:t>, wydane na podstawie art. 60ust.2 ustawy z dnia 7 września 1991 r. o systemie oświaty</w:t>
      </w:r>
      <w:r w:rsidR="00BB18DF">
        <w:rPr>
          <w:b/>
        </w:rPr>
        <w:t xml:space="preserve"> tekst ujednolicony </w:t>
      </w:r>
      <w:r w:rsidR="00BB18DF" w:rsidRPr="00BB18DF">
        <w:rPr>
          <w:b/>
        </w:rPr>
        <w:t xml:space="preserve">(Dz. U. </w:t>
      </w:r>
      <w:r w:rsidR="00BB18DF">
        <w:rPr>
          <w:b/>
        </w:rPr>
        <w:t xml:space="preserve"> </w:t>
      </w:r>
      <w:r w:rsidR="00BB18DF" w:rsidRPr="00BB18DF">
        <w:rPr>
          <w:b/>
        </w:rPr>
        <w:t>z 2021 r. poz. 1915 oraz z 2022 r. poz. 583)</w:t>
      </w:r>
    </w:p>
    <w:p w14:paraId="00000018" w14:textId="77777777" w:rsidR="00650E81" w:rsidRDefault="00650E81">
      <w:pPr>
        <w:spacing w:after="160" w:line="259" w:lineRule="auto"/>
      </w:pPr>
    </w:p>
    <w:p w14:paraId="00000019" w14:textId="77777777" w:rsidR="00650E81" w:rsidRDefault="00650E81">
      <w:pPr>
        <w:spacing w:after="160" w:line="259" w:lineRule="auto"/>
      </w:pPr>
    </w:p>
    <w:p w14:paraId="0000001A" w14:textId="77777777" w:rsidR="00650E81" w:rsidRDefault="00650E81">
      <w:pPr>
        <w:spacing w:after="160" w:line="259" w:lineRule="auto"/>
      </w:pPr>
    </w:p>
    <w:p w14:paraId="460178BA" w14:textId="0899B61D" w:rsidR="00D73DA0" w:rsidRPr="00D73DA0" w:rsidRDefault="00D73DA0" w:rsidP="00D73DA0">
      <w:pPr>
        <w:spacing w:after="160" w:line="259" w:lineRule="auto"/>
        <w:jc w:val="center"/>
        <w:rPr>
          <w:lang w:val="pl-PL"/>
        </w:rPr>
      </w:pPr>
      <w:r w:rsidRPr="00D73DA0">
        <w:rPr>
          <w:lang w:val="pl-PL"/>
        </w:rPr>
        <w:t>Wprow</w:t>
      </w:r>
      <w:r w:rsidR="009A1A19">
        <w:rPr>
          <w:lang w:val="pl-PL"/>
        </w:rPr>
        <w:t>adz</w:t>
      </w:r>
      <w:r w:rsidR="00F53FE4">
        <w:rPr>
          <w:lang w:val="pl-PL"/>
        </w:rPr>
        <w:t>ono w życie Zarządzeniem Nr  06</w:t>
      </w:r>
      <w:r w:rsidR="009A1A19">
        <w:rPr>
          <w:lang w:val="pl-PL"/>
        </w:rPr>
        <w:t xml:space="preserve"> </w:t>
      </w:r>
      <w:r w:rsidRPr="00D73DA0">
        <w:rPr>
          <w:lang w:val="pl-PL"/>
        </w:rPr>
        <w:t>/20</w:t>
      </w:r>
      <w:r w:rsidR="009A1A19">
        <w:rPr>
          <w:lang w:val="pl-PL"/>
        </w:rPr>
        <w:t>22</w:t>
      </w:r>
      <w:r w:rsidRPr="00D73DA0">
        <w:rPr>
          <w:lang w:val="pl-PL"/>
        </w:rPr>
        <w:t xml:space="preserve"> Dyrektora Przedszkola nr 129                          „Małych P</w:t>
      </w:r>
      <w:r w:rsidR="009A1A19">
        <w:rPr>
          <w:lang w:val="pl-PL"/>
        </w:rPr>
        <w:t>rzyjaciół” w Poznaniu z dnia 25 kwietnia 2022</w:t>
      </w:r>
      <w:r w:rsidRPr="00D73DA0">
        <w:rPr>
          <w:lang w:val="pl-PL"/>
        </w:rPr>
        <w:t xml:space="preserve"> r.</w:t>
      </w:r>
    </w:p>
    <w:p w14:paraId="41813FE0" w14:textId="77777777" w:rsidR="00D73DA0" w:rsidRPr="00D73DA0" w:rsidRDefault="00D73DA0" w:rsidP="00D73DA0">
      <w:pPr>
        <w:spacing w:after="160" w:line="259" w:lineRule="auto"/>
        <w:jc w:val="center"/>
        <w:rPr>
          <w:lang w:val="pl-PL"/>
        </w:rPr>
      </w:pPr>
    </w:p>
    <w:p w14:paraId="167C5915" w14:textId="77777777" w:rsidR="00D73DA0" w:rsidRPr="00D73DA0" w:rsidRDefault="00D73DA0" w:rsidP="00D73DA0">
      <w:pPr>
        <w:spacing w:after="160" w:line="259" w:lineRule="auto"/>
        <w:jc w:val="center"/>
        <w:rPr>
          <w:lang w:val="pl-PL"/>
        </w:rPr>
      </w:pPr>
    </w:p>
    <w:p w14:paraId="3B7232E7" w14:textId="5EB4731A" w:rsidR="00D73DA0" w:rsidRPr="00D73DA0" w:rsidRDefault="009A1A19" w:rsidP="00D73DA0">
      <w:pPr>
        <w:spacing w:after="160" w:line="259" w:lineRule="auto"/>
        <w:jc w:val="center"/>
        <w:rPr>
          <w:lang w:val="pl-PL"/>
        </w:rPr>
      </w:pPr>
      <w:r>
        <w:rPr>
          <w:lang w:val="pl-PL"/>
        </w:rPr>
        <w:t>Poznań, 2022</w:t>
      </w:r>
      <w:r w:rsidR="00D73DA0" w:rsidRPr="00D73DA0">
        <w:rPr>
          <w:lang w:val="pl-PL"/>
        </w:rPr>
        <w:t xml:space="preserve"> r.</w:t>
      </w:r>
    </w:p>
    <w:p w14:paraId="0000001B" w14:textId="77777777" w:rsidR="00650E81" w:rsidRDefault="00650E81">
      <w:pPr>
        <w:spacing w:after="160" w:line="259" w:lineRule="auto"/>
        <w:jc w:val="center"/>
      </w:pPr>
    </w:p>
    <w:p w14:paraId="00000020" w14:textId="77777777" w:rsidR="00650E81" w:rsidRDefault="00650E81">
      <w:pPr>
        <w:spacing w:after="160" w:line="259" w:lineRule="auto"/>
      </w:pPr>
    </w:p>
    <w:p w14:paraId="00000021" w14:textId="77777777" w:rsidR="00650E81" w:rsidRDefault="009A1A19">
      <w:pPr>
        <w:numPr>
          <w:ilvl w:val="0"/>
          <w:numId w:val="3"/>
        </w:numPr>
        <w:spacing w:line="259" w:lineRule="auto"/>
        <w:rPr>
          <w:b/>
        </w:rPr>
      </w:pPr>
      <w:r>
        <w:rPr>
          <w:b/>
        </w:rPr>
        <w:t>PRZYPROWADZANIE DZIECI</w:t>
      </w:r>
    </w:p>
    <w:p w14:paraId="00000022" w14:textId="77777777" w:rsidR="00650E81" w:rsidRDefault="00650E81">
      <w:pPr>
        <w:spacing w:line="259" w:lineRule="auto"/>
        <w:ind w:left="1080"/>
      </w:pPr>
    </w:p>
    <w:p w14:paraId="00000023" w14:textId="77777777" w:rsidR="00650E81" w:rsidRDefault="009A1A19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Za bezpieczeństwo dzieci w drodze do przedszkola i z przedszkola odpowiadają rodzice / opiekunowie prawni.</w:t>
      </w:r>
    </w:p>
    <w:p w14:paraId="783B6301" w14:textId="77777777" w:rsidR="00283150" w:rsidRDefault="00283150">
      <w:pPr>
        <w:numPr>
          <w:ilvl w:val="0"/>
          <w:numId w:val="4"/>
        </w:numPr>
        <w:spacing w:line="360" w:lineRule="auto"/>
        <w:jc w:val="both"/>
      </w:pPr>
      <w:r>
        <w:t>Rodzic odbija kartę i pomaga ( nie wyręcza!)</w:t>
      </w:r>
      <w:r w:rsidR="009A1A19">
        <w:t xml:space="preserve"> rozebrać się dziecku</w:t>
      </w:r>
      <w:r>
        <w:t>.</w:t>
      </w:r>
    </w:p>
    <w:p w14:paraId="31A3ACD9" w14:textId="2D96CC58" w:rsidR="00283150" w:rsidRDefault="00283150" w:rsidP="00283150">
      <w:pPr>
        <w:numPr>
          <w:ilvl w:val="0"/>
          <w:numId w:val="4"/>
        </w:numPr>
        <w:spacing w:line="360" w:lineRule="auto"/>
        <w:jc w:val="both"/>
      </w:pPr>
      <w:r>
        <w:t>Dziecko bezpiecznie , samodzielnie udaje się do swojej sali . W ten sposób realizujemy jeden z filarów planu daltońskiego – samodzielność .</w:t>
      </w:r>
      <w:r w:rsidR="009A1A19">
        <w:t xml:space="preserve"> </w:t>
      </w:r>
    </w:p>
    <w:p w14:paraId="00000029" w14:textId="77777777" w:rsidR="00650E81" w:rsidRDefault="009A1A19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Nauczyciele oraz pozostali pracownicy nie ponoszą odpowiedzialności za życie, zdrowie i bezpieczeństwo dziecka pozostawionego przez rodziców / opiekunów na terenie przedszkola, przed wejściem do budynku lub przy drzwiach bez wiedzy jakiegokolwiek pracownika. </w:t>
      </w:r>
    </w:p>
    <w:p w14:paraId="0000002A" w14:textId="77777777" w:rsidR="00650E81" w:rsidRDefault="009A1A19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Rodzice / opiekunowie mają obowiązek przyprowadzać do przedszkola dziecko zdrowe. Informacje o wszelkich dolegliwościach dziecka są zobowiązani zgłaszać w sekretariacie.</w:t>
      </w:r>
    </w:p>
    <w:p w14:paraId="0000002B" w14:textId="3C719A45" w:rsidR="00650E81" w:rsidRDefault="009A1A19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Nauczyciel / osoba dyżurująca (pomoc nauczyciela) ma prawo odmówić przyj</w:t>
      </w:r>
      <w:r w:rsidR="006D2E17">
        <w:t>ęcia dziecka, jeśli są u niego widoczne niepokojące objawy mogące wskazywać na chorobę</w:t>
      </w:r>
      <w:r>
        <w:t>. Nauczyciel / osoba dyżurująca (pomoc nauczyciela) ma prawo</w:t>
      </w:r>
      <w:r w:rsidR="006D2E17">
        <w:t xml:space="preserve"> wówczas </w:t>
      </w:r>
      <w:r>
        <w:t xml:space="preserve"> dokonać pomiaru temperatury dziecka, jeśli z jego obser</w:t>
      </w:r>
      <w:r w:rsidR="006D2E17">
        <w:t>wacji wynika, że jest może być ono chore.</w:t>
      </w:r>
    </w:p>
    <w:p w14:paraId="0000002D" w14:textId="0E08EA6F" w:rsidR="00650E81" w:rsidRPr="009A1A19" w:rsidRDefault="009A1A19" w:rsidP="009A1A19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Dziecko powinno być przyprowadzone do przeds</w:t>
      </w:r>
      <w:r w:rsidR="00283150">
        <w:t xml:space="preserve">zkola do godz. 8:20. </w:t>
      </w:r>
      <w:r>
        <w:t>O ewentualnych spóźnieniach rodzice / opiekunowie są zobowiązani p</w:t>
      </w:r>
      <w:r w:rsidR="006D2E17">
        <w:t>oinformować sekretariat placówkę</w:t>
      </w:r>
      <w:r>
        <w:t xml:space="preserve"> telef</w:t>
      </w:r>
      <w:r w:rsidR="006D2E17">
        <w:t xml:space="preserve">onicznie do godz. 8.30. </w:t>
      </w:r>
      <w:r>
        <w:t xml:space="preserve"> Decyzję o późniejszym przyjęciu dziecka każdorazowo podejmuje Dyrektor przedszkola. </w:t>
      </w:r>
    </w:p>
    <w:p w14:paraId="0000002E" w14:textId="77777777" w:rsidR="00650E81" w:rsidRDefault="009A1A19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ODBIERANIE DZIECI</w:t>
      </w:r>
    </w:p>
    <w:p w14:paraId="00000031" w14:textId="10F8BD95" w:rsidR="00650E81" w:rsidRDefault="009A1A19" w:rsidP="006D2E17">
      <w:pPr>
        <w:numPr>
          <w:ilvl w:val="0"/>
          <w:numId w:val="2"/>
        </w:numPr>
        <w:spacing w:after="160" w:line="360" w:lineRule="auto"/>
        <w:jc w:val="both"/>
      </w:pPr>
      <w:r>
        <w:t>Odbiór dzieci z przedszkola jest możliwy tylko i wyłącznie przez rodziców / opiekunów, bądź inne osoby dorosłe przez nich upoważnione – załącznik przygotowany przez placówkę, zgodny z RODO.</w:t>
      </w:r>
    </w:p>
    <w:p w14:paraId="00000033" w14:textId="40041639" w:rsidR="00650E81" w:rsidRDefault="009A1A19" w:rsidP="006D2E17">
      <w:pPr>
        <w:numPr>
          <w:ilvl w:val="0"/>
          <w:numId w:val="2"/>
        </w:numPr>
        <w:spacing w:line="360" w:lineRule="auto"/>
        <w:jc w:val="both"/>
      </w:pPr>
      <w:r>
        <w:t>Wydanie dziecka</w:t>
      </w:r>
      <w:r w:rsidR="006D2E17">
        <w:t xml:space="preserve">, incydentalnie , </w:t>
      </w:r>
      <w:r>
        <w:t>innym osobom, niż rodzice / opiekunowie</w:t>
      </w:r>
      <w:r w:rsidR="006D2E17">
        <w:t xml:space="preserve"> wskazani w w/w upoważnieniach ,</w:t>
      </w:r>
      <w:r>
        <w:t xml:space="preserve"> może nastąpić tylko w przypadku</w:t>
      </w:r>
      <w:r w:rsidR="006D2E17">
        <w:t xml:space="preserve"> odrębnego  pisemnego upoważnienia zawierającego </w:t>
      </w:r>
      <w:r>
        <w:t xml:space="preserve"> :</w:t>
      </w:r>
    </w:p>
    <w:p w14:paraId="00000034" w14:textId="77777777" w:rsidR="00650E81" w:rsidRDefault="009A1A19">
      <w:pPr>
        <w:numPr>
          <w:ilvl w:val="0"/>
          <w:numId w:val="1"/>
        </w:numPr>
        <w:spacing w:line="360" w:lineRule="auto"/>
        <w:jc w:val="both"/>
      </w:pPr>
      <w:r>
        <w:t>Imię i nazwisko osoby odbierającej dziecko</w:t>
      </w:r>
    </w:p>
    <w:p w14:paraId="00000035" w14:textId="77777777" w:rsidR="00650E81" w:rsidRDefault="009A1A19">
      <w:pPr>
        <w:numPr>
          <w:ilvl w:val="0"/>
          <w:numId w:val="1"/>
        </w:numPr>
        <w:spacing w:line="360" w:lineRule="auto"/>
        <w:jc w:val="both"/>
      </w:pPr>
      <w:r>
        <w:t>Nr dowodu osobistego</w:t>
      </w:r>
    </w:p>
    <w:p w14:paraId="00000036" w14:textId="77777777" w:rsidR="00650E81" w:rsidRDefault="009A1A19">
      <w:pPr>
        <w:numPr>
          <w:ilvl w:val="0"/>
          <w:numId w:val="1"/>
        </w:numPr>
        <w:spacing w:line="360" w:lineRule="auto"/>
        <w:jc w:val="both"/>
      </w:pPr>
      <w:r>
        <w:t>Osoba upoważniona do odbioru dziecka musi okazać się dowodem osobistym</w:t>
      </w:r>
    </w:p>
    <w:p w14:paraId="77D55355" w14:textId="367A65D1" w:rsidR="006D2E17" w:rsidRDefault="006D2E17">
      <w:pPr>
        <w:numPr>
          <w:ilvl w:val="0"/>
          <w:numId w:val="1"/>
        </w:numPr>
        <w:spacing w:line="360" w:lineRule="auto"/>
        <w:jc w:val="both"/>
      </w:pPr>
      <w:r>
        <w:t xml:space="preserve">Podpis rodzica upoważniającego </w:t>
      </w:r>
    </w:p>
    <w:p w14:paraId="00000037" w14:textId="10A0DB45" w:rsidR="00650E81" w:rsidRDefault="009A1A19">
      <w:pPr>
        <w:numPr>
          <w:ilvl w:val="0"/>
          <w:numId w:val="2"/>
        </w:numPr>
        <w:spacing w:line="360" w:lineRule="auto"/>
        <w:jc w:val="both"/>
      </w:pPr>
      <w:r>
        <w:t>Osoba dyżurująca ma obowiązek sprawdzić tożsamość osoby odbierającej dziecko, zgodnie z wypełnionym przez rodziców / opiekunów upoważnieniem</w:t>
      </w:r>
      <w:r w:rsidR="006D2E17">
        <w:t>.</w:t>
      </w:r>
    </w:p>
    <w:p w14:paraId="00000038" w14:textId="77777777" w:rsidR="00650E81" w:rsidRDefault="009A1A19">
      <w:pPr>
        <w:numPr>
          <w:ilvl w:val="0"/>
          <w:numId w:val="2"/>
        </w:numPr>
        <w:spacing w:line="360" w:lineRule="auto"/>
        <w:jc w:val="both"/>
      </w:pPr>
      <w:r>
        <w:lastRenderedPageBreak/>
        <w:t>Jeżeli osoba zgłaszająca się po dziecko nie jest upoważniona przez rodziców/ opiekunów – dziecko pozostaje w sali pod opieką nauczyciela do wyjaśnienia całej sprawy.</w:t>
      </w:r>
    </w:p>
    <w:p w14:paraId="45E1C875" w14:textId="390B67F1" w:rsidR="00B805DC" w:rsidRDefault="00B805DC">
      <w:pPr>
        <w:numPr>
          <w:ilvl w:val="0"/>
          <w:numId w:val="2"/>
        </w:numPr>
        <w:spacing w:line="360" w:lineRule="auto"/>
        <w:jc w:val="both"/>
      </w:pPr>
      <w:r>
        <w:t>Osoba odbierająca dziecko :</w:t>
      </w:r>
    </w:p>
    <w:p w14:paraId="059F6458" w14:textId="527EEDAA" w:rsidR="00B805DC" w:rsidRDefault="00B805DC" w:rsidP="00B805DC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Rejestruje odbiór za pomocą karty </w:t>
      </w:r>
      <w:proofErr w:type="spellStart"/>
      <w:r>
        <w:t>iprzedszkole</w:t>
      </w:r>
      <w:proofErr w:type="spellEnd"/>
    </w:p>
    <w:p w14:paraId="66291E5E" w14:textId="59CA9F54" w:rsidR="00B805DC" w:rsidRDefault="00B805DC" w:rsidP="00B805DC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Prosi o wywołanie dziecka z Sali </w:t>
      </w:r>
      <w:r w:rsidR="007F30A1">
        <w:t>lub odbiera je  w ogrodzie</w:t>
      </w:r>
    </w:p>
    <w:p w14:paraId="286F83DA" w14:textId="54F298E5" w:rsidR="00B805DC" w:rsidRPr="00B805DC" w:rsidRDefault="009A1A19" w:rsidP="007F30A1">
      <w:pPr>
        <w:numPr>
          <w:ilvl w:val="0"/>
          <w:numId w:val="2"/>
        </w:numPr>
        <w:spacing w:line="360" w:lineRule="auto"/>
        <w:jc w:val="both"/>
      </w:pPr>
      <w:r>
        <w:t>Rodzice przejmują odpowiedzialność prawną za be</w:t>
      </w:r>
      <w:r w:rsidR="00B805DC">
        <w:t>zpieczeństwo dziecka odebranego (jak wyżej)</w:t>
      </w:r>
      <w:r w:rsidR="006D2E17">
        <w:t xml:space="preserve"> </w:t>
      </w:r>
      <w:r>
        <w:t>z prze</w:t>
      </w:r>
      <w:r w:rsidR="00B805DC">
        <w:t>dszkola .</w:t>
      </w:r>
    </w:p>
    <w:p w14:paraId="0000003D" w14:textId="2D9A6756" w:rsidR="00650E81" w:rsidRDefault="007F30A1">
      <w:pPr>
        <w:numPr>
          <w:ilvl w:val="0"/>
          <w:numId w:val="2"/>
        </w:numPr>
        <w:spacing w:line="360" w:lineRule="auto"/>
        <w:jc w:val="both"/>
      </w:pPr>
      <w:r>
        <w:t>Nie upoważnienie jednego z rodziców  dziecka, do odbioru,</w:t>
      </w:r>
      <w:r w:rsidR="009A1A19">
        <w:t xml:space="preserve"> musi być poświadczone orzeczeniem sądowym.</w:t>
      </w:r>
    </w:p>
    <w:p w14:paraId="0000003E" w14:textId="77777777" w:rsidR="00650E81" w:rsidRDefault="009A1A19">
      <w:pPr>
        <w:numPr>
          <w:ilvl w:val="0"/>
          <w:numId w:val="2"/>
        </w:numPr>
        <w:spacing w:line="360" w:lineRule="auto"/>
        <w:jc w:val="both"/>
      </w:pPr>
      <w:r>
        <w:t xml:space="preserve">Osoba dyżurująca, nauczyciel może odmówić wydania dziecka rodzicom / opiekunom w przypadku, gdy stan osoby zamierzającej odebrać dziecko będzie wskazywał, że osoba nie jest w stanie zapewnić dziecku bezpieczeństwa (osoba jest pod wpływem alkoholu, środków odurzających, zachowuje się agresywnie). O zaistniałej sytuacji osoba dyżurująca niezwłocznie powiadamia dyrektora, wicedyrektora lub osobę wyznaczoną. </w:t>
      </w:r>
    </w:p>
    <w:p w14:paraId="00000040" w14:textId="0D12AB5B" w:rsidR="00650E81" w:rsidRPr="00D73DA0" w:rsidRDefault="009A1A19" w:rsidP="00D73DA0">
      <w:pPr>
        <w:numPr>
          <w:ilvl w:val="0"/>
          <w:numId w:val="2"/>
        </w:numPr>
        <w:spacing w:after="160" w:line="360" w:lineRule="auto"/>
        <w:jc w:val="both"/>
      </w:pPr>
      <w:r>
        <w:t>Rodzice / opiekunowie zobowiązani są do podania aktualnych numerów telefonów.</w:t>
      </w:r>
    </w:p>
    <w:p w14:paraId="00000041" w14:textId="77777777" w:rsidR="00650E81" w:rsidRDefault="009A1A19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POSTĘPOWANIE W SYTUACJI NIEODEBRANIA DZIECKA Z PRZEDSZKOLA </w:t>
      </w:r>
    </w:p>
    <w:p w14:paraId="00000043" w14:textId="77777777" w:rsidR="00650E81" w:rsidRDefault="00650E81">
      <w:pPr>
        <w:spacing w:line="360" w:lineRule="auto"/>
        <w:ind w:left="1080"/>
        <w:jc w:val="both"/>
        <w:rPr>
          <w:b/>
        </w:rPr>
      </w:pPr>
    </w:p>
    <w:p w14:paraId="487AEFF7" w14:textId="77777777" w:rsidR="007F30A1" w:rsidRDefault="009A1A19">
      <w:pPr>
        <w:numPr>
          <w:ilvl w:val="0"/>
          <w:numId w:val="6"/>
        </w:numPr>
        <w:spacing w:line="360" w:lineRule="auto"/>
        <w:jc w:val="both"/>
      </w:pPr>
      <w:r>
        <w:t>Dzieci powinny być od</w:t>
      </w:r>
      <w:r w:rsidR="007F30A1">
        <w:t>ebrane z Przedszkola do godz. 17</w:t>
      </w:r>
      <w:r>
        <w:t xml:space="preserve">.00. </w:t>
      </w:r>
    </w:p>
    <w:p w14:paraId="00000044" w14:textId="358BBDA6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>W przypadku</w:t>
      </w:r>
      <w:r w:rsidR="007F30A1">
        <w:t xml:space="preserve"> odebrania  dziecka po godzinie 17.00</w:t>
      </w:r>
      <w:r>
        <w:t xml:space="preserve"> pracy przedszkola  z</w:t>
      </w:r>
      <w:r w:rsidR="007F30A1">
        <w:t xml:space="preserve">ostanie naliczana opłata. </w:t>
      </w:r>
    </w:p>
    <w:p w14:paraId="00000045" w14:textId="77777777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>W przypadku sytuacji losowych (korki, wypadki, sytuacje losowe), rodzice / opiekunowie są zobowiązani do telefonicznego poinformowania placówki o zaistniałej sytuacji.</w:t>
      </w:r>
    </w:p>
    <w:p w14:paraId="00000046" w14:textId="1B949D9A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>W przypadku, gdy rodzic nie odbierze dziecka do godz. 17.00, i nie ma z rodzicem kontaktu, nauczyciel ma obowiązek powiadomić dyrektora o zaistniałej sytuacji.</w:t>
      </w:r>
    </w:p>
    <w:p w14:paraId="00000047" w14:textId="77777777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>Nauczyciel zobowiązany jest przez 30 minut pozostać  z dzieckiem w Przedszkolu.</w:t>
      </w:r>
    </w:p>
    <w:p w14:paraId="00000048" w14:textId="65B994F6" w:rsidR="00650E81" w:rsidRDefault="007F30A1">
      <w:pPr>
        <w:numPr>
          <w:ilvl w:val="0"/>
          <w:numId w:val="6"/>
        </w:numPr>
        <w:spacing w:line="360" w:lineRule="auto"/>
        <w:jc w:val="both"/>
      </w:pPr>
      <w:r>
        <w:t>Po upływie 30 minut</w:t>
      </w:r>
      <w:r w:rsidR="009A1A19">
        <w:t xml:space="preserve"> i braku kontaktu z rodzicami lub opiekunami nauczyciel powiadamia najbliższy komisariat policji o niemożności skontaktowania się z rodzicami.</w:t>
      </w:r>
    </w:p>
    <w:p w14:paraId="00000049" w14:textId="77777777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>Policja podejmuje dalsze działania przewidziane prawem, łącznie z umieszczeniem dziecka w pogotowiu opiekuńczym, lub odprowadzeniem dziecka do domu.</w:t>
      </w:r>
    </w:p>
    <w:p w14:paraId="0000004A" w14:textId="77777777" w:rsidR="00650E81" w:rsidRDefault="009A1A19">
      <w:pPr>
        <w:numPr>
          <w:ilvl w:val="0"/>
          <w:numId w:val="6"/>
        </w:numPr>
        <w:spacing w:line="360" w:lineRule="auto"/>
        <w:jc w:val="both"/>
      </w:pPr>
      <w:r>
        <w:t xml:space="preserve">Z przebiegu zaistniałej sytuacji nauczyciel musi sporządzić notatkę służbową, którą muszą podpisać osoby biorące udział w w/w sytuacji. </w:t>
      </w:r>
    </w:p>
    <w:p w14:paraId="0050741D" w14:textId="77777777" w:rsidR="00D73DA0" w:rsidRDefault="009A1A19" w:rsidP="00D73DA0">
      <w:pPr>
        <w:numPr>
          <w:ilvl w:val="0"/>
          <w:numId w:val="6"/>
        </w:numPr>
        <w:spacing w:after="160" w:line="360" w:lineRule="auto"/>
        <w:jc w:val="both"/>
      </w:pPr>
      <w:r>
        <w:t>Nauczycielowi nie wolno  z</w:t>
      </w:r>
      <w:r w:rsidR="00D73DA0">
        <w:t>abierać dziecka do swojego domu.</w:t>
      </w:r>
    </w:p>
    <w:p w14:paraId="01BFA7CB" w14:textId="77777777" w:rsidR="009A1A19" w:rsidRDefault="009A1A19" w:rsidP="00BB18DF">
      <w:pPr>
        <w:spacing w:after="160" w:line="360" w:lineRule="auto"/>
        <w:jc w:val="both"/>
      </w:pPr>
    </w:p>
    <w:p w14:paraId="0000004D" w14:textId="29833838" w:rsidR="00650E81" w:rsidRDefault="009A1A19" w:rsidP="009A1A19">
      <w:pPr>
        <w:spacing w:after="160" w:line="360" w:lineRule="auto"/>
        <w:ind w:left="360"/>
        <w:jc w:val="both"/>
      </w:pPr>
      <w:r>
        <w:t>Zapoznałam / zapoznałem się z Procedurami przyprowadzania i odbierania dziecka w Przedszkolu :</w:t>
      </w:r>
    </w:p>
    <w:p w14:paraId="0000004E" w14:textId="77777777" w:rsidR="00650E81" w:rsidRDefault="00650E81">
      <w:pPr>
        <w:spacing w:after="160" w:line="360" w:lineRule="auto"/>
        <w:jc w:val="both"/>
      </w:pPr>
    </w:p>
    <w:p w14:paraId="0000004F" w14:textId="77777777" w:rsidR="00650E81" w:rsidRDefault="00650E81">
      <w:pPr>
        <w:spacing w:after="160" w:line="360" w:lineRule="auto"/>
        <w:ind w:left="720"/>
        <w:jc w:val="both"/>
      </w:pPr>
    </w:p>
    <w:p w14:paraId="00000050" w14:textId="77777777" w:rsidR="00650E81" w:rsidRDefault="00650E81">
      <w:pPr>
        <w:spacing w:after="160" w:line="360" w:lineRule="auto"/>
        <w:ind w:left="720"/>
        <w:jc w:val="both"/>
      </w:pPr>
    </w:p>
    <w:p w14:paraId="00000051" w14:textId="77777777" w:rsidR="00650E81" w:rsidRDefault="00650E81">
      <w:pPr>
        <w:spacing w:after="160" w:line="360" w:lineRule="auto"/>
        <w:jc w:val="both"/>
      </w:pPr>
    </w:p>
    <w:p w14:paraId="00000052" w14:textId="77777777" w:rsidR="00650E81" w:rsidRDefault="00650E81">
      <w:pPr>
        <w:spacing w:after="160" w:line="360" w:lineRule="auto"/>
        <w:jc w:val="both"/>
      </w:pPr>
    </w:p>
    <w:p w14:paraId="00000053" w14:textId="77777777" w:rsidR="00650E81" w:rsidRDefault="00650E81">
      <w:pPr>
        <w:spacing w:after="160" w:line="360" w:lineRule="auto"/>
        <w:jc w:val="both"/>
      </w:pPr>
    </w:p>
    <w:p w14:paraId="00000054" w14:textId="77777777" w:rsidR="00650E81" w:rsidRDefault="00650E81">
      <w:pPr>
        <w:spacing w:after="160" w:line="259" w:lineRule="auto"/>
      </w:pPr>
    </w:p>
    <w:p w14:paraId="00000055" w14:textId="77777777" w:rsidR="00650E81" w:rsidRDefault="00650E81"/>
    <w:sectPr w:rsidR="00650E81">
      <w:pgSz w:w="11906" w:h="16838"/>
      <w:pgMar w:top="1417" w:right="1132" w:bottom="1417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505"/>
    <w:multiLevelType w:val="multilevel"/>
    <w:tmpl w:val="2A44E3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FE6"/>
    <w:multiLevelType w:val="multilevel"/>
    <w:tmpl w:val="2362E4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0340A6"/>
    <w:multiLevelType w:val="multilevel"/>
    <w:tmpl w:val="A4804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7997"/>
    <w:multiLevelType w:val="hybridMultilevel"/>
    <w:tmpl w:val="D1EA8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749E0"/>
    <w:multiLevelType w:val="multilevel"/>
    <w:tmpl w:val="93D02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F40"/>
    <w:multiLevelType w:val="multilevel"/>
    <w:tmpl w:val="06A09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B171E"/>
    <w:multiLevelType w:val="multilevel"/>
    <w:tmpl w:val="00227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81"/>
    <w:rsid w:val="00283150"/>
    <w:rsid w:val="006150D5"/>
    <w:rsid w:val="00650E81"/>
    <w:rsid w:val="006D2E17"/>
    <w:rsid w:val="007F30A1"/>
    <w:rsid w:val="009A1A19"/>
    <w:rsid w:val="00B805DC"/>
    <w:rsid w:val="00BB18DF"/>
    <w:rsid w:val="00D73DA0"/>
    <w:rsid w:val="00F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9EC9-8ADC-45A6-8A29-E3658F6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B8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klaudia.szczesniak</dc:creator>
  <cp:lastModifiedBy>Admin</cp:lastModifiedBy>
  <cp:revision>2</cp:revision>
  <dcterms:created xsi:type="dcterms:W3CDTF">2022-05-17T07:28:00Z</dcterms:created>
  <dcterms:modified xsi:type="dcterms:W3CDTF">2022-05-17T07:28:00Z</dcterms:modified>
</cp:coreProperties>
</file>